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2D" w:rsidRPr="005846D4" w:rsidRDefault="00C2172D" w:rsidP="00170DF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0314" w:type="dxa"/>
        <w:tblLook w:val="04A0"/>
      </w:tblPr>
      <w:tblGrid>
        <w:gridCol w:w="1384"/>
        <w:gridCol w:w="5103"/>
        <w:gridCol w:w="3827"/>
      </w:tblGrid>
      <w:tr w:rsidR="005846D4" w:rsidRPr="004331DF" w:rsidTr="00EA5560">
        <w:trPr>
          <w:trHeight w:val="274"/>
        </w:trPr>
        <w:tc>
          <w:tcPr>
            <w:tcW w:w="1384" w:type="dxa"/>
          </w:tcPr>
          <w:p w:rsidR="005846D4" w:rsidRPr="004331DF" w:rsidRDefault="005846D4" w:rsidP="00EA556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Вариант 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846D4" w:rsidRDefault="005846D4" w:rsidP="00EA5560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331DF">
              <w:rPr>
                <w:rFonts w:ascii="Times New Roman" w:hAnsi="Times New Roman"/>
                <w:b/>
                <w:sz w:val="24"/>
                <w:szCs w:val="24"/>
              </w:rPr>
              <w:t>Диагностическая работа по русскому языку</w:t>
            </w:r>
          </w:p>
          <w:p w:rsidR="005846D4" w:rsidRPr="004331DF" w:rsidRDefault="005846D4" w:rsidP="00EA5560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8 класса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5846D4" w:rsidRDefault="005846D4" w:rsidP="00EA5560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написания: 18.03.2024 года</w:t>
            </w:r>
          </w:p>
          <w:p w:rsidR="005846D4" w:rsidRPr="004331DF" w:rsidRDefault="005846D4" w:rsidP="00EA5560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2023-2024 учебный год</w:t>
            </w:r>
          </w:p>
        </w:tc>
      </w:tr>
    </w:tbl>
    <w:p w:rsidR="005846D4" w:rsidRDefault="005846D4" w:rsidP="000B2B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258C" w:rsidRDefault="00506DE3" w:rsidP="005846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b/>
          <w:bCs/>
          <w:sz w:val="24"/>
          <w:szCs w:val="24"/>
        </w:rPr>
        <w:t>Прочитайте текст и выполните задания 1,2</w:t>
      </w:r>
    </w:p>
    <w:p w:rsidR="00506DE3" w:rsidRPr="005846D4" w:rsidRDefault="00506DE3" w:rsidP="005846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5846D4">
        <w:rPr>
          <w:rFonts w:ascii="Times New Roman" w:hAnsi="Times New Roman" w:cs="Times New Roman"/>
          <w:sz w:val="24"/>
          <w:szCs w:val="24"/>
        </w:rPr>
        <w:t xml:space="preserve">(1)Среда обитания человека и других живых организмов весьма агрессивна: нас подстерегают всевозможные вирусы и бактерии, ожидающие своего часа, чтобы напасть на нас, и задача нашей иммунной системы — защитить нас от их нападения. (2)Некоторые рубежи обороны — чисто анатомические: например, кожа и слизистые оболочки образуют физический барьер, препятствующий вторжению. (3)Если эти внешние границы нарушены, организм часто противопоставляет агрессии </w:t>
      </w:r>
      <w:proofErr w:type="spellStart"/>
      <w:r w:rsidRPr="005846D4">
        <w:rPr>
          <w:rFonts w:ascii="Times New Roman" w:hAnsi="Times New Roman" w:cs="Times New Roman"/>
          <w:sz w:val="24"/>
          <w:szCs w:val="24"/>
        </w:rPr>
        <w:t>генерализованную</w:t>
      </w:r>
      <w:proofErr w:type="spellEnd"/>
      <w:proofErr w:type="gramEnd"/>
      <w:r w:rsidRPr="005846D4">
        <w:rPr>
          <w:rFonts w:ascii="Times New Roman" w:hAnsi="Times New Roman" w:cs="Times New Roman"/>
          <w:sz w:val="24"/>
          <w:szCs w:val="24"/>
        </w:rPr>
        <w:t xml:space="preserve"> воспалительную реакцию, при которой усиливается приток крови к пораженному участку. (4)Кровь доставляет лейкоциты, которые, проникнув через стенку капилляров, захватывают внедрившегося агрессора. (5)Именно такой реакцией объясняется хорошо знакомая нам краснота вокруг небольшого пореза. </w:t>
      </w:r>
    </w:p>
    <w:p w:rsidR="000B2B93" w:rsidRPr="005846D4" w:rsidRDefault="00506DE3" w:rsidP="000B2B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Arial" w:hAnsi="Arial" w:cs="Arial"/>
          <w:sz w:val="15"/>
          <w:szCs w:val="15"/>
        </w:rPr>
        <w:br/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ЗАДАНИЕ 1.</w:t>
      </w:r>
      <w:r w:rsidRPr="005846D4">
        <w:rPr>
          <w:rFonts w:ascii="Times New Roman" w:hAnsi="Times New Roman" w:cs="Times New Roman"/>
          <w:sz w:val="24"/>
          <w:szCs w:val="24"/>
        </w:rPr>
        <w:t> Укажите варианты ответов, в которых верно определена </w:t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грамматическая основа</w:t>
      </w:r>
      <w:r w:rsidRPr="005846D4">
        <w:rPr>
          <w:rFonts w:ascii="Times New Roman" w:hAnsi="Times New Roman" w:cs="Times New Roman"/>
          <w:sz w:val="24"/>
          <w:szCs w:val="24"/>
        </w:rPr>
        <w:t> в одном из предложений или в одной из частей сложного предложения текста. Запишите номера ответов. </w:t>
      </w:r>
    </w:p>
    <w:p w:rsidR="00097CD1" w:rsidRPr="005846D4" w:rsidRDefault="00097CD1" w:rsidP="000B2B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1) напасть (предложение 1) </w:t>
      </w: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2) слизистые оболочки образуют (предложение 2) </w:t>
      </w: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3) границы нарушены (предложение 3) </w:t>
      </w: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4) лейкоциты захватывают (предложение 4) </w:t>
      </w: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5) краснота объясняется (предложение 5) </w:t>
      </w:r>
    </w:p>
    <w:p w:rsidR="00506DE3" w:rsidRPr="005846D4" w:rsidRDefault="00506DE3" w:rsidP="00097CD1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 </w:t>
      </w:r>
      <w:hyperlink r:id="rId5" w:history="1">
        <w:r w:rsidRPr="005846D4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Ответ</w:t>
        </w:r>
      </w:hyperlink>
      <w:r w:rsidR="00097CD1" w:rsidRPr="005846D4">
        <w:rPr>
          <w:rFonts w:ascii="Times New Roman" w:hAnsi="Times New Roman" w:cs="Times New Roman"/>
          <w:b/>
          <w:sz w:val="24"/>
          <w:szCs w:val="24"/>
        </w:rPr>
        <w:t>:</w:t>
      </w:r>
      <w:r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Pr="005846D4">
        <w:rPr>
          <w:rFonts w:ascii="Arial" w:hAnsi="Arial" w:cs="Arial"/>
          <w:sz w:val="15"/>
          <w:szCs w:val="15"/>
        </w:rPr>
        <w:br/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ЗАДАНИЕ 2. </w:t>
      </w:r>
      <w:r w:rsidRPr="005846D4">
        <w:rPr>
          <w:rFonts w:ascii="Times New Roman" w:hAnsi="Times New Roman" w:cs="Times New Roman"/>
          <w:sz w:val="24"/>
          <w:szCs w:val="24"/>
        </w:rPr>
        <w:t>Укажите варианты ответов, в которых даны верные характеристики предложений текста. Запишите номера ответов.</w:t>
      </w:r>
    </w:p>
    <w:p w:rsidR="00506DE3" w:rsidRPr="005846D4" w:rsidRDefault="00506DE3" w:rsidP="00097C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1) Предложение 1 сложное с бессоюзной, подчинительной и сочинительной связями между частями.</w:t>
      </w:r>
      <w:r w:rsidRPr="005846D4">
        <w:rPr>
          <w:rFonts w:ascii="Times New Roman" w:hAnsi="Times New Roman" w:cs="Times New Roman"/>
          <w:sz w:val="24"/>
          <w:szCs w:val="24"/>
        </w:rPr>
        <w:br/>
        <w:t>2) Вторая часть сложного предложения 2 осложнена обособленным обстоятельством.</w:t>
      </w:r>
    </w:p>
    <w:p w:rsidR="00506DE3" w:rsidRPr="005846D4" w:rsidRDefault="00097CD1" w:rsidP="00097C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3)</w:t>
      </w:r>
      <w:r w:rsidR="00506DE3" w:rsidRPr="005846D4">
        <w:rPr>
          <w:rFonts w:ascii="Times New Roman" w:hAnsi="Times New Roman" w:cs="Times New Roman"/>
          <w:sz w:val="24"/>
          <w:szCs w:val="24"/>
        </w:rPr>
        <w:t>Предложение 3 сложноподчиненное с параллельным (неоднородным) подчинением придаточных.</w:t>
      </w:r>
      <w:r w:rsidR="00506DE3" w:rsidRPr="005846D4">
        <w:rPr>
          <w:rFonts w:ascii="Times New Roman" w:hAnsi="Times New Roman" w:cs="Times New Roman"/>
          <w:sz w:val="24"/>
          <w:szCs w:val="24"/>
        </w:rPr>
        <w:br/>
        <w:t>4) В предложении 4 две грамматические основы.</w:t>
      </w:r>
    </w:p>
    <w:p w:rsidR="00506DE3" w:rsidRPr="005846D4" w:rsidRDefault="00506DE3" w:rsidP="00097C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5) Предложение 5 простое односоставное.</w:t>
      </w:r>
    </w:p>
    <w:p w:rsidR="000428D7" w:rsidRPr="005846D4" w:rsidRDefault="00506DE3" w:rsidP="000428D7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 </w:t>
      </w:r>
      <w:hyperlink r:id="rId6" w:history="1">
        <w:r w:rsidRPr="005846D4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Ответ</w:t>
        </w:r>
      </w:hyperlink>
      <w:r w:rsidR="00097CD1" w:rsidRPr="005846D4">
        <w:rPr>
          <w:rFonts w:ascii="Times New Roman" w:hAnsi="Times New Roman" w:cs="Times New Roman"/>
          <w:b/>
          <w:sz w:val="24"/>
          <w:szCs w:val="24"/>
        </w:rPr>
        <w:t>:</w:t>
      </w:r>
      <w:r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</w:t>
      </w:r>
    </w:p>
    <w:p w:rsidR="00506DE3" w:rsidRPr="005846D4" w:rsidRDefault="00506DE3" w:rsidP="000428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6D4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Pr="005846D4">
        <w:rPr>
          <w:rFonts w:ascii="Times New Roman" w:hAnsi="Times New Roman" w:cs="Times New Roman"/>
          <w:bCs/>
          <w:sz w:val="24"/>
          <w:szCs w:val="24"/>
        </w:rPr>
        <w:t> </w:t>
      </w:r>
      <w:r w:rsidRPr="005846D4">
        <w:rPr>
          <w:rFonts w:ascii="Times New Roman" w:hAnsi="Times New Roman" w:cs="Times New Roman"/>
          <w:sz w:val="24"/>
          <w:szCs w:val="24"/>
        </w:rP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25"/>
        <w:gridCol w:w="4926"/>
      </w:tblGrid>
      <w:tr w:rsidR="00506DE3" w:rsidRPr="005846D4" w:rsidTr="00506DE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DE3" w:rsidRPr="005846D4" w:rsidRDefault="00506DE3" w:rsidP="00097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6D4">
              <w:rPr>
                <w:rFonts w:ascii="Times New Roman" w:hAnsi="Times New Roman" w:cs="Times New Roman"/>
                <w:b/>
                <w:bCs/>
              </w:rPr>
              <w:t>ПУНКТУАЦИОННЫЕ ПРАВИЛА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DE3" w:rsidRPr="005846D4" w:rsidRDefault="00506DE3" w:rsidP="00097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6D4">
              <w:rPr>
                <w:rFonts w:ascii="Times New Roman" w:hAnsi="Times New Roman" w:cs="Times New Roman"/>
                <w:b/>
                <w:bCs/>
              </w:rPr>
              <w:t>ПРЕДЛОЖЕНИЯ</w:t>
            </w:r>
          </w:p>
        </w:tc>
      </w:tr>
      <w:tr w:rsidR="00506DE3" w:rsidRPr="005846D4" w:rsidTr="00506DE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DE3" w:rsidRPr="005846D4" w:rsidRDefault="00506DE3" w:rsidP="00506D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4">
              <w:rPr>
                <w:rFonts w:ascii="Times New Roman" w:hAnsi="Times New Roman" w:cs="Times New Roman"/>
                <w:sz w:val="24"/>
                <w:szCs w:val="24"/>
              </w:rPr>
              <w:t>А) Между однородными придаточными частями сложноподчиненного предложения, связанными сочинительным союзом, не ставится запятая.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</w:t>
            </w:r>
            <w:proofErr w:type="gramStart"/>
            <w:r w:rsidRPr="005846D4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Сравнительные обороты, начинающиеся 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сравнительными союзами обособляются</w:t>
            </w:r>
            <w:proofErr w:type="gramEnd"/>
            <w:r w:rsidRPr="00584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>В) Деепричастный оборот, как правило, обособляется независимо от его расположения.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DE3" w:rsidRPr="005846D4" w:rsidRDefault="00506DE3" w:rsidP="00506D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4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Печорин остался в степи один, потеряв последнюю надежду.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Изнурённый тревогами дня и бессонницей, Печорин упал на мокрую траву и, как ребёнок, 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заплакал.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>3) Всё было бы спасено, если бы у коня достало сил ещё на десять минут.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>4) Когда ночная роса и горный ветер освежили его горячую голову и мысли пришли в обычный порядок, то он понял, что</w:t>
            </w:r>
            <w:proofErr w:type="gramEnd"/>
            <w:r w:rsidRPr="005846D4">
              <w:rPr>
                <w:rFonts w:ascii="Times New Roman" w:hAnsi="Times New Roman" w:cs="Times New Roman"/>
                <w:sz w:val="24"/>
                <w:szCs w:val="24"/>
              </w:rPr>
              <w:t xml:space="preserve"> гнаться за погибшим счастьем бесполезно.</w:t>
            </w:r>
            <w:r w:rsidRPr="005846D4">
              <w:rPr>
                <w:rFonts w:ascii="Times New Roman" w:hAnsi="Times New Roman" w:cs="Times New Roman"/>
                <w:sz w:val="24"/>
                <w:szCs w:val="24"/>
              </w:rPr>
              <w:br/>
              <w:t>5) Печорин возвратился в Кисловодск, бросился на постель и заснул сном Наполеона при Ватерлоо.</w:t>
            </w:r>
          </w:p>
        </w:tc>
      </w:tr>
    </w:tbl>
    <w:p w:rsidR="000428D7" w:rsidRPr="005846D4" w:rsidRDefault="000428D7" w:rsidP="000428D7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proofErr w:type="gramStart"/>
      <w:r w:rsidRPr="005846D4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506DE3"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  <w:r w:rsidR="00506DE3" w:rsidRPr="005846D4">
        <w:rPr>
          <w:rFonts w:ascii="Arial" w:hAnsi="Arial" w:cs="Arial"/>
          <w:sz w:val="15"/>
          <w:szCs w:val="15"/>
        </w:rPr>
        <w:br/>
      </w:r>
      <w:r w:rsidR="00506DE3" w:rsidRPr="005846D4">
        <w:rPr>
          <w:rFonts w:ascii="Times New Roman" w:hAnsi="Times New Roman" w:cs="Times New Roman"/>
          <w:b/>
          <w:bCs/>
          <w:sz w:val="24"/>
          <w:szCs w:val="24"/>
        </w:rPr>
        <w:t>ЗАДАНИЕ 4. </w:t>
      </w:r>
      <w:r w:rsidR="00506DE3" w:rsidRPr="005846D4">
        <w:rPr>
          <w:rFonts w:ascii="Times New Roman" w:hAnsi="Times New Roman" w:cs="Times New Roman"/>
          <w:sz w:val="24"/>
          <w:szCs w:val="24"/>
        </w:rPr>
        <w:t>Расставьте знаки препинания. Укажите цифры, на месте которых должны стоять запятые. </w:t>
      </w:r>
      <w:r w:rsidR="00506DE3" w:rsidRPr="005846D4">
        <w:rPr>
          <w:rFonts w:ascii="Times New Roman" w:hAnsi="Times New Roman" w:cs="Times New Roman"/>
          <w:sz w:val="24"/>
          <w:szCs w:val="24"/>
        </w:rPr>
        <w:br/>
        <w:t xml:space="preserve">Мы можем сказать про человека (1) что он чаще </w:t>
      </w:r>
      <w:proofErr w:type="gramStart"/>
      <w:r w:rsidR="00506DE3" w:rsidRPr="005846D4">
        <w:rPr>
          <w:rFonts w:ascii="Times New Roman" w:hAnsi="Times New Roman" w:cs="Times New Roman"/>
          <w:sz w:val="24"/>
          <w:szCs w:val="24"/>
        </w:rPr>
        <w:t>бывает</w:t>
      </w:r>
      <w:proofErr w:type="gramEnd"/>
      <w:r w:rsidR="00506DE3" w:rsidRPr="005846D4">
        <w:rPr>
          <w:rFonts w:ascii="Times New Roman" w:hAnsi="Times New Roman" w:cs="Times New Roman"/>
          <w:sz w:val="24"/>
          <w:szCs w:val="24"/>
        </w:rPr>
        <w:t xml:space="preserve"> добр (2) чем зол (3) чаще умён (4) чем глуп; но будет неправдой (5) если мы скажем про одного человека (6) что он добрый (7) или умный (8) а про другого скажем (9) что он злой или глупый. </w:t>
      </w:r>
    </w:p>
    <w:p w:rsidR="005846D4" w:rsidRDefault="00506DE3" w:rsidP="000428D7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</w:t>
      </w:r>
      <w:r w:rsidR="000428D7" w:rsidRPr="005846D4">
        <w:rPr>
          <w:rFonts w:ascii="Times New Roman" w:hAnsi="Times New Roman" w:cs="Times New Roman"/>
          <w:b/>
          <w:sz w:val="24"/>
          <w:szCs w:val="24"/>
        </w:rPr>
        <w:t>:</w:t>
      </w:r>
      <w:r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</w:p>
    <w:p w:rsidR="000428D7" w:rsidRPr="005846D4" w:rsidRDefault="00506DE3" w:rsidP="000428D7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6D4">
        <w:rPr>
          <w:rFonts w:ascii="Arial" w:hAnsi="Arial" w:cs="Arial"/>
          <w:sz w:val="15"/>
          <w:szCs w:val="15"/>
        </w:rPr>
        <w:br/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  <w:r w:rsidRPr="005846D4">
        <w:rPr>
          <w:rFonts w:ascii="Times New Roman" w:hAnsi="Times New Roman" w:cs="Times New Roman"/>
          <w:sz w:val="24"/>
          <w:szCs w:val="24"/>
        </w:rPr>
        <w:t> Укажите варианты ответов, в которых дано верное объяснение написания выделенного слова. Запишите номера этих ответов. </w:t>
      </w:r>
    </w:p>
    <w:p w:rsidR="000B2B93" w:rsidRPr="005846D4" w:rsidRDefault="00097CD1" w:rsidP="000428D7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15"/>
          <w:szCs w:val="15"/>
        </w:rPr>
      </w:pPr>
      <w:r w:rsidRPr="005846D4">
        <w:rPr>
          <w:rFonts w:ascii="Times New Roman" w:hAnsi="Times New Roman" w:cs="Times New Roman"/>
          <w:sz w:val="24"/>
          <w:szCs w:val="24"/>
        </w:rPr>
        <w:t>1)</w:t>
      </w:r>
      <w:r w:rsidR="00506DE3" w:rsidRPr="005846D4">
        <w:rPr>
          <w:rFonts w:ascii="Times New Roman" w:hAnsi="Times New Roman" w:cs="Times New Roman"/>
          <w:sz w:val="24"/>
          <w:szCs w:val="24"/>
        </w:rPr>
        <w:t>ГЛИНЯНЫЙ – в прилагательных, пишется Н, если они образованы от бесприставочных глаголов. </w:t>
      </w:r>
      <w:r w:rsidRPr="005846D4">
        <w:rPr>
          <w:rFonts w:ascii="Times New Roman" w:hAnsi="Times New Roman" w:cs="Times New Roman"/>
          <w:sz w:val="24"/>
          <w:szCs w:val="24"/>
        </w:rPr>
        <w:br/>
        <w:t>2)</w:t>
      </w:r>
      <w:r w:rsidR="00506DE3" w:rsidRPr="005846D4">
        <w:rPr>
          <w:rFonts w:ascii="Times New Roman" w:hAnsi="Times New Roman" w:cs="Times New Roman"/>
          <w:sz w:val="24"/>
          <w:szCs w:val="24"/>
        </w:rPr>
        <w:t>ВИШЕНКА – суффикс ЕНК всегда пишется в существительных I склонения. </w:t>
      </w:r>
      <w:r w:rsidRPr="005846D4">
        <w:rPr>
          <w:rFonts w:ascii="Times New Roman" w:hAnsi="Times New Roman" w:cs="Times New Roman"/>
          <w:sz w:val="24"/>
          <w:szCs w:val="24"/>
        </w:rPr>
        <w:br/>
        <w:t>3)</w:t>
      </w:r>
      <w:r w:rsidR="00506DE3" w:rsidRPr="005846D4">
        <w:rPr>
          <w:rFonts w:ascii="Times New Roman" w:hAnsi="Times New Roman" w:cs="Times New Roman"/>
          <w:sz w:val="24"/>
          <w:szCs w:val="24"/>
        </w:rPr>
        <w:t>ВСКРИКНУЛ - на конце приставки перед буквой, обозначающей глухой согласный звук, пишется буква</w:t>
      </w:r>
      <w:proofErr w:type="gramStart"/>
      <w:r w:rsidR="00506DE3" w:rsidRPr="005846D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506DE3" w:rsidRPr="005846D4">
        <w:rPr>
          <w:rFonts w:ascii="Times New Roman" w:hAnsi="Times New Roman" w:cs="Times New Roman"/>
          <w:sz w:val="24"/>
          <w:szCs w:val="24"/>
        </w:rPr>
        <w:t> </w:t>
      </w:r>
    </w:p>
    <w:p w:rsidR="000B2B93" w:rsidRPr="005846D4" w:rsidRDefault="00097CD1" w:rsidP="000428D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4)</w:t>
      </w:r>
      <w:proofErr w:type="gramStart"/>
      <w:r w:rsidR="00506DE3" w:rsidRPr="005846D4">
        <w:rPr>
          <w:rFonts w:ascii="Times New Roman" w:hAnsi="Times New Roman" w:cs="Times New Roman"/>
          <w:sz w:val="24"/>
          <w:szCs w:val="24"/>
        </w:rPr>
        <w:t>НЕВТЕРПЁЖ</w:t>
      </w:r>
      <w:proofErr w:type="gramEnd"/>
      <w:r w:rsidR="00506DE3" w:rsidRPr="005846D4">
        <w:rPr>
          <w:rFonts w:ascii="Times New Roman" w:hAnsi="Times New Roman" w:cs="Times New Roman"/>
          <w:sz w:val="24"/>
          <w:szCs w:val="24"/>
        </w:rPr>
        <w:t xml:space="preserve"> – не пишется Ь после шипящего в наречии, поскольку слово является исключением из правил. </w:t>
      </w:r>
    </w:p>
    <w:p w:rsidR="00506DE3" w:rsidRPr="005846D4" w:rsidRDefault="00506DE3" w:rsidP="000428D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t>5) НЕСКОЛЬКО (конфет) – НЕ с числительными пишется слитно </w:t>
      </w:r>
    </w:p>
    <w:p w:rsidR="00506DE3" w:rsidRPr="005846D4" w:rsidRDefault="000428D7" w:rsidP="00506DE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Ответ:</w:t>
      </w:r>
      <w:r w:rsidR="00506DE3"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</w:t>
      </w:r>
    </w:p>
    <w:p w:rsidR="000B2B93" w:rsidRPr="005846D4" w:rsidRDefault="00506DE3" w:rsidP="000B2B93">
      <w:pPr>
        <w:pStyle w:val="leftmargin"/>
        <w:jc w:val="both"/>
      </w:pPr>
      <w:r w:rsidRPr="005846D4">
        <w:rPr>
          <w:rFonts w:ascii="Arial" w:hAnsi="Arial" w:cs="Arial"/>
          <w:sz w:val="15"/>
          <w:szCs w:val="15"/>
        </w:rPr>
        <w:t> </w:t>
      </w:r>
      <w:r w:rsidR="000B2B93" w:rsidRPr="005846D4">
        <w:rPr>
          <w:b/>
          <w:bCs/>
        </w:rPr>
        <w:t>ЗАДАНИЕ 6.</w:t>
      </w:r>
      <w:r w:rsidR="000B2B93" w:rsidRPr="005846D4">
        <w:t xml:space="preserve"> Выпишите, раскрывая скобки, ряд, во всех словах которого пишется </w:t>
      </w:r>
      <w:r w:rsidR="000B2B93" w:rsidRPr="005846D4">
        <w:rPr>
          <w:b/>
          <w:bCs/>
        </w:rPr>
        <w:t>НН</w:t>
      </w:r>
      <w:r w:rsidR="000B2B93" w:rsidRPr="005846D4">
        <w:t xml:space="preserve">. В выписанном ряду для каждого случая укажите условия выбора написания </w:t>
      </w:r>
      <w:r w:rsidR="000B2B93" w:rsidRPr="005846D4">
        <w:rPr>
          <w:b/>
          <w:bCs/>
        </w:rPr>
        <w:t>НН</w:t>
      </w:r>
      <w:r w:rsidR="000B2B93" w:rsidRPr="005846D4">
        <w:t>.</w:t>
      </w:r>
    </w:p>
    <w:p w:rsidR="000B2B93" w:rsidRPr="005846D4" w:rsidRDefault="000B2B93" w:rsidP="000B2B93">
      <w:pPr>
        <w:pStyle w:val="leftmargin"/>
      </w:pPr>
      <w:r w:rsidRPr="005846D4">
        <w:t>1)  краш</w:t>
      </w:r>
      <w:proofErr w:type="gramStart"/>
      <w:r w:rsidRPr="005846D4">
        <w:t>е(</w:t>
      </w:r>
      <w:proofErr w:type="spellStart"/>
      <w:proofErr w:type="gramEnd"/>
      <w:r w:rsidRPr="005846D4">
        <w:t>н,нн</w:t>
      </w:r>
      <w:proofErr w:type="spellEnd"/>
      <w:r w:rsidRPr="005846D4">
        <w:t>)</w:t>
      </w:r>
      <w:proofErr w:type="spellStart"/>
      <w:r w:rsidRPr="005846D4">
        <w:t>ый</w:t>
      </w:r>
      <w:proofErr w:type="spellEnd"/>
      <w:r w:rsidRPr="005846D4">
        <w:t xml:space="preserve"> потолок, </w:t>
      </w:r>
      <w:proofErr w:type="spellStart"/>
      <w:r w:rsidRPr="005846D4">
        <w:t>измуче</w:t>
      </w:r>
      <w:proofErr w:type="spellEnd"/>
      <w:r w:rsidRPr="005846D4">
        <w:t>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ый</w:t>
      </w:r>
      <w:proofErr w:type="spellEnd"/>
      <w:r w:rsidRPr="005846D4">
        <w:t xml:space="preserve"> болезнью, </w:t>
      </w:r>
      <w:proofErr w:type="spellStart"/>
      <w:r w:rsidRPr="005846D4">
        <w:t>нехоже</w:t>
      </w:r>
      <w:proofErr w:type="spellEnd"/>
      <w:r w:rsidRPr="005846D4">
        <w:t>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ые</w:t>
      </w:r>
      <w:proofErr w:type="spellEnd"/>
      <w:r w:rsidRPr="005846D4">
        <w:t xml:space="preserve"> тропы</w:t>
      </w:r>
    </w:p>
    <w:p w:rsidR="000B2B93" w:rsidRPr="005846D4" w:rsidRDefault="000B2B93" w:rsidP="000B2B93">
      <w:pPr>
        <w:pStyle w:val="leftmargin"/>
      </w:pPr>
      <w:r w:rsidRPr="005846D4">
        <w:t xml:space="preserve">2)  идти </w:t>
      </w:r>
      <w:proofErr w:type="spellStart"/>
      <w:r w:rsidRPr="005846D4">
        <w:t>медл</w:t>
      </w:r>
      <w:proofErr w:type="gramStart"/>
      <w:r w:rsidRPr="005846D4">
        <w:t>е</w:t>
      </w:r>
      <w:proofErr w:type="spellEnd"/>
      <w:r w:rsidRPr="005846D4">
        <w:t>(</w:t>
      </w:r>
      <w:proofErr w:type="spellStart"/>
      <w:proofErr w:type="gramEnd"/>
      <w:r w:rsidRPr="005846D4">
        <w:t>н,нн</w:t>
      </w:r>
      <w:proofErr w:type="spellEnd"/>
      <w:r w:rsidRPr="005846D4">
        <w:t>)о, мощё(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ые</w:t>
      </w:r>
      <w:proofErr w:type="spellEnd"/>
      <w:r w:rsidRPr="005846D4">
        <w:t xml:space="preserve"> булыжником дороги, бухта пусты(</w:t>
      </w:r>
      <w:proofErr w:type="spellStart"/>
      <w:r w:rsidRPr="005846D4">
        <w:t>н,нн</w:t>
      </w:r>
      <w:proofErr w:type="spellEnd"/>
      <w:r w:rsidRPr="005846D4">
        <w:t>)а</w:t>
      </w:r>
    </w:p>
    <w:p w:rsidR="000B2B93" w:rsidRPr="005846D4" w:rsidRDefault="000B2B93" w:rsidP="000B2B93">
      <w:pPr>
        <w:pStyle w:val="leftmargin"/>
      </w:pPr>
      <w:r w:rsidRPr="005846D4">
        <w:t>3)  </w:t>
      </w:r>
      <w:proofErr w:type="spellStart"/>
      <w:r w:rsidRPr="005846D4">
        <w:t>песч</w:t>
      </w:r>
      <w:proofErr w:type="gramStart"/>
      <w:r w:rsidRPr="005846D4">
        <w:t>а</w:t>
      </w:r>
      <w:proofErr w:type="spellEnd"/>
      <w:r w:rsidRPr="005846D4">
        <w:t>(</w:t>
      </w:r>
      <w:proofErr w:type="spellStart"/>
      <w:proofErr w:type="gramEnd"/>
      <w:r w:rsidRPr="005846D4">
        <w:t>н,нн</w:t>
      </w:r>
      <w:proofErr w:type="spellEnd"/>
      <w:r w:rsidRPr="005846D4">
        <w:t>)</w:t>
      </w:r>
      <w:proofErr w:type="spellStart"/>
      <w:r w:rsidRPr="005846D4">
        <w:t>ая</w:t>
      </w:r>
      <w:proofErr w:type="spellEnd"/>
      <w:r w:rsidRPr="005846D4">
        <w:t xml:space="preserve"> полоса, </w:t>
      </w:r>
      <w:proofErr w:type="spellStart"/>
      <w:r w:rsidRPr="005846D4">
        <w:t>пута</w:t>
      </w:r>
      <w:proofErr w:type="spellEnd"/>
      <w:r w:rsidRPr="005846D4">
        <w:t>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ый</w:t>
      </w:r>
      <w:proofErr w:type="spellEnd"/>
      <w:r w:rsidRPr="005846D4">
        <w:t xml:space="preserve"> ответ, </w:t>
      </w:r>
      <w:proofErr w:type="spellStart"/>
      <w:r w:rsidRPr="005846D4">
        <w:t>стра</w:t>
      </w:r>
      <w:proofErr w:type="spellEnd"/>
      <w:r w:rsidRPr="005846D4">
        <w:t>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ый</w:t>
      </w:r>
      <w:proofErr w:type="spellEnd"/>
      <w:r w:rsidRPr="005846D4">
        <w:t xml:space="preserve"> человек</w:t>
      </w:r>
    </w:p>
    <w:p w:rsidR="005846D4" w:rsidRDefault="000B2B93" w:rsidP="000428D7">
      <w:pPr>
        <w:pStyle w:val="leftmargin"/>
      </w:pPr>
      <w:r w:rsidRPr="005846D4">
        <w:t xml:space="preserve">4)  встать </w:t>
      </w:r>
      <w:proofErr w:type="spellStart"/>
      <w:r w:rsidRPr="005846D4">
        <w:t>р</w:t>
      </w:r>
      <w:proofErr w:type="gramStart"/>
      <w:r w:rsidRPr="005846D4">
        <w:t>а</w:t>
      </w:r>
      <w:proofErr w:type="spellEnd"/>
      <w:r w:rsidRPr="005846D4">
        <w:t>(</w:t>
      </w:r>
      <w:proofErr w:type="spellStart"/>
      <w:proofErr w:type="gramEnd"/>
      <w:r w:rsidRPr="005846D4">
        <w:t>н,нн</w:t>
      </w:r>
      <w:proofErr w:type="spellEnd"/>
      <w:r w:rsidRPr="005846D4">
        <w:t>)о, сушё(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ая</w:t>
      </w:r>
      <w:proofErr w:type="spellEnd"/>
      <w:r w:rsidRPr="005846D4">
        <w:t xml:space="preserve"> малина, </w:t>
      </w:r>
      <w:proofErr w:type="spellStart"/>
      <w:r w:rsidRPr="005846D4">
        <w:t>сгущё</w:t>
      </w:r>
      <w:proofErr w:type="spellEnd"/>
      <w:r w:rsidRPr="005846D4">
        <w:t>(</w:t>
      </w:r>
      <w:proofErr w:type="spellStart"/>
      <w:r w:rsidRPr="005846D4">
        <w:t>н,нн</w:t>
      </w:r>
      <w:proofErr w:type="spellEnd"/>
      <w:r w:rsidRPr="005846D4">
        <w:t>)</w:t>
      </w:r>
      <w:proofErr w:type="spellStart"/>
      <w:r w:rsidRPr="005846D4">
        <w:t>ое</w:t>
      </w:r>
      <w:proofErr w:type="spellEnd"/>
      <w:r w:rsidRPr="005846D4">
        <w:t xml:space="preserve"> молоко</w:t>
      </w:r>
    </w:p>
    <w:p w:rsidR="000B2B93" w:rsidRPr="005846D4" w:rsidRDefault="000428D7" w:rsidP="000428D7">
      <w:pPr>
        <w:pStyle w:val="leftmargin"/>
      </w:pPr>
      <w:r w:rsidRPr="005846D4">
        <w:rPr>
          <w:b/>
        </w:rPr>
        <w:t>Ответ:</w:t>
      </w:r>
      <w:r w:rsidR="000B2B93" w:rsidRPr="005846D4">
        <w:rPr>
          <w:b/>
        </w:rPr>
        <w:t xml:space="preserve"> </w:t>
      </w:r>
      <w:r w:rsidR="005846D4">
        <w:rPr>
          <w:b/>
          <w:u w:val="single"/>
        </w:rPr>
        <w:t>________</w:t>
      </w:r>
    </w:p>
    <w:p w:rsidR="000B2B93" w:rsidRPr="005846D4" w:rsidRDefault="000B2B93" w:rsidP="000B2B93">
      <w:pPr>
        <w:pStyle w:val="leftmargin"/>
      </w:pPr>
      <w:r w:rsidRPr="005846D4">
        <w:rPr>
          <w:b/>
          <w:bCs/>
        </w:rPr>
        <w:lastRenderedPageBreak/>
        <w:t>ЗАДАНИЕ 7.</w:t>
      </w:r>
      <w:r w:rsidRPr="005846D4">
        <w:t xml:space="preserve"> Выпишите, раскрывая скобки, ряд, в котором все слова </w:t>
      </w:r>
      <w:proofErr w:type="gramStart"/>
      <w:r w:rsidRPr="005846D4">
        <w:t>с</w:t>
      </w:r>
      <w:proofErr w:type="gramEnd"/>
      <w:r w:rsidRPr="005846D4">
        <w:t xml:space="preserve"> </w:t>
      </w:r>
      <w:r w:rsidRPr="005846D4">
        <w:rPr>
          <w:b/>
          <w:bCs/>
        </w:rPr>
        <w:t>НЕ</w:t>
      </w:r>
      <w:r w:rsidRPr="005846D4">
        <w:t xml:space="preserve"> пишутся раздельно. В выписанном ряду для каждого случая укажите условия выбора раздельного написания.</w:t>
      </w:r>
    </w:p>
    <w:p w:rsidR="000B2B93" w:rsidRPr="005846D4" w:rsidRDefault="000B2B93" w:rsidP="000B2B93">
      <w:pPr>
        <w:pStyle w:val="leftmargin"/>
      </w:pPr>
      <w:r w:rsidRPr="005846D4">
        <w:t>1)  (не</w:t>
      </w:r>
      <w:proofErr w:type="gramStart"/>
      <w:r w:rsidRPr="005846D4">
        <w:t>)в</w:t>
      </w:r>
      <w:proofErr w:type="gramEnd"/>
      <w:r w:rsidRPr="005846D4">
        <w:t>ыносимо жгло, (не)проверенные факты, ничем (не)оправданный</w:t>
      </w:r>
    </w:p>
    <w:p w:rsidR="000B2B93" w:rsidRPr="005846D4" w:rsidRDefault="000B2B93" w:rsidP="000B2B93">
      <w:pPr>
        <w:pStyle w:val="leftmargin"/>
      </w:pPr>
      <w:r w:rsidRPr="005846D4">
        <w:t>2)  (не</w:t>
      </w:r>
      <w:proofErr w:type="gramStart"/>
      <w:r w:rsidRPr="005846D4">
        <w:t>)п</w:t>
      </w:r>
      <w:proofErr w:type="gramEnd"/>
      <w:r w:rsidRPr="005846D4">
        <w:t>ришедший вовремя, работы (не)проверены, (не)отцов плащ</w:t>
      </w:r>
    </w:p>
    <w:p w:rsidR="000B2B93" w:rsidRPr="005846D4" w:rsidRDefault="000B2B93" w:rsidP="000B2B93">
      <w:pPr>
        <w:pStyle w:val="leftmargin"/>
      </w:pPr>
      <w:r w:rsidRPr="005846D4">
        <w:t>3)  (не</w:t>
      </w:r>
      <w:proofErr w:type="gramStart"/>
      <w:r w:rsidRPr="005846D4">
        <w:t>)д</w:t>
      </w:r>
      <w:proofErr w:type="gramEnd"/>
      <w:r w:rsidRPr="005846D4">
        <w:t>умая о будущем, (не)отшлифованный алмаз, нисколько (не)жалко</w:t>
      </w:r>
    </w:p>
    <w:p w:rsidR="000B2B93" w:rsidRPr="005846D4" w:rsidRDefault="000B2B93" w:rsidP="000B2B93">
      <w:pPr>
        <w:pStyle w:val="leftmargin"/>
      </w:pPr>
      <w:r w:rsidRPr="005846D4">
        <w:t>4)  (не</w:t>
      </w:r>
      <w:proofErr w:type="gramStart"/>
      <w:r w:rsidRPr="005846D4">
        <w:t>)в</w:t>
      </w:r>
      <w:proofErr w:type="gramEnd"/>
      <w:r w:rsidRPr="005846D4">
        <w:t>есёлый взгляд, (не)знавший правду, шумел (не)</w:t>
      </w:r>
      <w:proofErr w:type="spellStart"/>
      <w:r w:rsidRPr="005846D4">
        <w:t>подалёку</w:t>
      </w:r>
      <w:proofErr w:type="spellEnd"/>
    </w:p>
    <w:p w:rsidR="000B2B93" w:rsidRPr="005846D4" w:rsidRDefault="000428D7" w:rsidP="000B2B9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Ответ:</w:t>
      </w:r>
      <w:r w:rsidR="000B2B93" w:rsidRPr="005846D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</w:t>
      </w:r>
    </w:p>
    <w:p w:rsidR="000B2B93" w:rsidRPr="005846D4" w:rsidRDefault="00506DE3" w:rsidP="000B2B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Arial" w:hAnsi="Arial" w:cs="Arial"/>
          <w:sz w:val="15"/>
          <w:szCs w:val="15"/>
        </w:rPr>
        <w:br/>
      </w:r>
      <w:r w:rsidR="000B2B93" w:rsidRPr="005846D4">
        <w:rPr>
          <w:rFonts w:ascii="Times New Roman" w:hAnsi="Times New Roman" w:cs="Times New Roman"/>
          <w:b/>
          <w:bCs/>
          <w:sz w:val="24"/>
          <w:szCs w:val="24"/>
        </w:rPr>
        <w:t>ЗАДАНИЕ 8</w:t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46D4">
        <w:rPr>
          <w:rFonts w:ascii="Times New Roman" w:hAnsi="Times New Roman" w:cs="Times New Roman"/>
          <w:sz w:val="24"/>
          <w:szCs w:val="24"/>
        </w:rPr>
        <w:t> Прочитайте текст. Вставьте пропущенные буквы. Укажите все цифры, на месте которых пишется буква </w:t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846D4">
        <w:rPr>
          <w:rFonts w:ascii="Times New Roman" w:hAnsi="Times New Roman" w:cs="Times New Roman"/>
          <w:sz w:val="24"/>
          <w:szCs w:val="24"/>
        </w:rPr>
        <w:t>.</w:t>
      </w:r>
    </w:p>
    <w:p w:rsidR="00506DE3" w:rsidRPr="005846D4" w:rsidRDefault="00506DE3" w:rsidP="000B2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br/>
      </w:r>
      <w:r w:rsidRPr="005846D4">
        <w:rPr>
          <w:rFonts w:ascii="Times New Roman" w:hAnsi="Times New Roman" w:cs="Times New Roman"/>
          <w:iCs/>
          <w:sz w:val="24"/>
          <w:szCs w:val="24"/>
        </w:rPr>
        <w:t>Какие только суда н..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(1)</w:t>
      </w:r>
      <w:r w:rsidRPr="005846D4">
        <w:rPr>
          <w:rFonts w:ascii="Times New Roman" w:hAnsi="Times New Roman" w:cs="Times New Roman"/>
          <w:iCs/>
          <w:sz w:val="24"/>
          <w:szCs w:val="24"/>
        </w:rPr>
        <w:t> встречаются на Волге! Тяж..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(2)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ло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проплывает огромная 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нефт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>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(3)</w:t>
      </w:r>
      <w:r w:rsidRPr="005846D4">
        <w:rPr>
          <w:rFonts w:ascii="Times New Roman" w:hAnsi="Times New Roman" w:cs="Times New Roman"/>
          <w:iCs/>
          <w:sz w:val="24"/>
          <w:szCs w:val="24"/>
        </w:rPr>
        <w:t>наливная баржа, зам..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(4)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няющая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собой множество 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ц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>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(5)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стерн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. Вслед за ней тянутся широкие баркасы с невысокими бортами, доверху 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нагруж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>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(6)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нные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камыш..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(7)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нскими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арбузами. 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Взгл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>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(8)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ните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издали с берега — точь-в-точь огромное блюдо с плодами плывёт по реке. А навстречу 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движ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>..</w:t>
      </w:r>
      <w:r w:rsidRPr="005846D4">
        <w:rPr>
          <w:rFonts w:ascii="Times New Roman" w:hAnsi="Times New Roman" w:cs="Times New Roman"/>
          <w:iCs/>
          <w:sz w:val="24"/>
          <w:szCs w:val="24"/>
          <w:vertAlign w:val="superscript"/>
        </w:rPr>
        <w:t>(9)</w:t>
      </w:r>
      <w:proofErr w:type="spellStart"/>
      <w:r w:rsidRPr="005846D4">
        <w:rPr>
          <w:rFonts w:ascii="Times New Roman" w:hAnsi="Times New Roman" w:cs="Times New Roman"/>
          <w:iCs/>
          <w:sz w:val="24"/>
          <w:szCs w:val="24"/>
        </w:rPr>
        <w:t>тся</w:t>
      </w:r>
      <w:proofErr w:type="spell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длинная улица, </w:t>
      </w:r>
      <w:proofErr w:type="gramStart"/>
      <w:r w:rsidRPr="005846D4">
        <w:rPr>
          <w:rFonts w:ascii="Times New Roman" w:hAnsi="Times New Roman" w:cs="Times New Roman"/>
          <w:iCs/>
          <w:sz w:val="24"/>
          <w:szCs w:val="24"/>
        </w:rPr>
        <w:t>мощённая</w:t>
      </w:r>
      <w:proofErr w:type="gramEnd"/>
      <w:r w:rsidRPr="005846D4">
        <w:rPr>
          <w:rFonts w:ascii="Times New Roman" w:hAnsi="Times New Roman" w:cs="Times New Roman"/>
          <w:iCs/>
          <w:sz w:val="24"/>
          <w:szCs w:val="24"/>
        </w:rPr>
        <w:t xml:space="preserve"> брёвнами. </w:t>
      </w:r>
    </w:p>
    <w:p w:rsidR="00506DE3" w:rsidRPr="005846D4" w:rsidRDefault="000428D7" w:rsidP="000B2B9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Ответ:</w:t>
      </w:r>
      <w:r w:rsidR="000B2B93" w:rsidRPr="005846D4">
        <w:rPr>
          <w:rFonts w:ascii="Times New Roman" w:hAnsi="Times New Roman" w:cs="Times New Roman"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</w:t>
      </w:r>
    </w:p>
    <w:p w:rsidR="00097CD1" w:rsidRPr="005846D4" w:rsidRDefault="00506DE3" w:rsidP="00097C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Arial" w:hAnsi="Arial" w:cs="Arial"/>
          <w:sz w:val="15"/>
          <w:szCs w:val="15"/>
        </w:rPr>
        <w:t> </w:t>
      </w:r>
      <w:r w:rsidRPr="005846D4">
        <w:rPr>
          <w:rFonts w:ascii="Arial" w:hAnsi="Arial" w:cs="Arial"/>
          <w:sz w:val="15"/>
          <w:szCs w:val="15"/>
        </w:rPr>
        <w:br/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97CD1" w:rsidRPr="005846D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5846D4">
        <w:rPr>
          <w:rFonts w:ascii="Times New Roman" w:hAnsi="Times New Roman" w:cs="Times New Roman"/>
          <w:sz w:val="24"/>
          <w:szCs w:val="24"/>
        </w:rPr>
        <w:t>. Раскройте скобки и запишите слово «помокнуть» в соответствующей форме, соблюдая нормы современного русского литературного языка.</w:t>
      </w:r>
    </w:p>
    <w:p w:rsidR="00506DE3" w:rsidRPr="005846D4" w:rsidRDefault="00506DE3" w:rsidP="00097C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br/>
      </w:r>
      <w:r w:rsidRPr="005846D4">
        <w:rPr>
          <w:rFonts w:ascii="Times New Roman" w:hAnsi="Times New Roman" w:cs="Times New Roman"/>
          <w:bCs/>
          <w:iCs/>
          <w:sz w:val="24"/>
          <w:szCs w:val="24"/>
        </w:rPr>
        <w:t>И хотя (промокнуть), устал молодой охотник, до изнеможения дошел, он заставил себя проброситься по окраинам полей подсобного хозяйства. </w:t>
      </w:r>
    </w:p>
    <w:p w:rsidR="00097CD1" w:rsidRPr="005846D4" w:rsidRDefault="000428D7" w:rsidP="00506DE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Ответ:</w:t>
      </w:r>
      <w:r w:rsidR="00097CD1" w:rsidRPr="0058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6D4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</w:p>
    <w:p w:rsidR="00506DE3" w:rsidRPr="005846D4" w:rsidRDefault="00506DE3" w:rsidP="00097C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6D4">
        <w:rPr>
          <w:rFonts w:ascii="Times New Roman" w:hAnsi="Times New Roman" w:cs="Times New Roman"/>
          <w:sz w:val="24"/>
          <w:szCs w:val="24"/>
        </w:rPr>
        <w:br/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97CD1" w:rsidRPr="005846D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46D4">
        <w:rPr>
          <w:rFonts w:ascii="Times New Roman" w:hAnsi="Times New Roman" w:cs="Times New Roman"/>
          <w:sz w:val="24"/>
          <w:szCs w:val="24"/>
        </w:rPr>
        <w:t> Замените словосочетание «</w:t>
      </w:r>
      <w:r w:rsidRPr="005846D4">
        <w:rPr>
          <w:rFonts w:ascii="Times New Roman" w:hAnsi="Times New Roman" w:cs="Times New Roman"/>
          <w:b/>
          <w:bCs/>
          <w:sz w:val="24"/>
          <w:szCs w:val="24"/>
        </w:rPr>
        <w:t>грустно сказал</w:t>
      </w:r>
      <w:r w:rsidRPr="005846D4">
        <w:rPr>
          <w:rFonts w:ascii="Times New Roman" w:hAnsi="Times New Roman" w:cs="Times New Roman"/>
          <w:sz w:val="24"/>
          <w:szCs w:val="24"/>
        </w:rPr>
        <w:t>», построенное на основе примыкания, синонимичным словосочетанием со связью управление. Напишите получившееся словосочетание. </w:t>
      </w:r>
    </w:p>
    <w:p w:rsidR="00506DE3" w:rsidRPr="005846D4" w:rsidRDefault="005846D4" w:rsidP="00097CD1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5846D4">
        <w:rPr>
          <w:rFonts w:ascii="Times New Roman" w:hAnsi="Times New Roman" w:cs="Times New Roman"/>
          <w:b/>
          <w:sz w:val="24"/>
          <w:szCs w:val="24"/>
        </w:rPr>
        <w:t>Ответ:</w:t>
      </w:r>
      <w:r w:rsidR="00097CD1" w:rsidRPr="005846D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</w:p>
    <w:sectPr w:rsidR="00506DE3" w:rsidRPr="005846D4" w:rsidSect="00170D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0EE"/>
    <w:multiLevelType w:val="multilevel"/>
    <w:tmpl w:val="921A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45DFD"/>
    <w:multiLevelType w:val="multilevel"/>
    <w:tmpl w:val="01D2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4C0428"/>
    <w:multiLevelType w:val="multilevel"/>
    <w:tmpl w:val="5F68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7614E4"/>
    <w:multiLevelType w:val="multilevel"/>
    <w:tmpl w:val="5178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D41671"/>
    <w:multiLevelType w:val="multilevel"/>
    <w:tmpl w:val="62E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0319F5"/>
    <w:multiLevelType w:val="multilevel"/>
    <w:tmpl w:val="21A0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170DF0"/>
    <w:rsid w:val="000428D7"/>
    <w:rsid w:val="00097CD1"/>
    <w:rsid w:val="000B2B93"/>
    <w:rsid w:val="00170DF0"/>
    <w:rsid w:val="003A0391"/>
    <w:rsid w:val="00506DE3"/>
    <w:rsid w:val="005846D4"/>
    <w:rsid w:val="00B25F22"/>
    <w:rsid w:val="00B71D5B"/>
    <w:rsid w:val="00C2172D"/>
    <w:rsid w:val="00D4012C"/>
    <w:rsid w:val="00E02ED0"/>
    <w:rsid w:val="00F7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91"/>
  </w:style>
  <w:style w:type="paragraph" w:styleId="1">
    <w:name w:val="heading 1"/>
    <w:basedOn w:val="a"/>
    <w:link w:val="10"/>
    <w:uiPriority w:val="9"/>
    <w:qFormat/>
    <w:rsid w:val="00170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70D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D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70DF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70DF0"/>
    <w:rPr>
      <w:color w:val="0000FF"/>
      <w:u w:val="single"/>
    </w:rPr>
  </w:style>
  <w:style w:type="character" w:styleId="a4">
    <w:name w:val="Strong"/>
    <w:basedOn w:val="a0"/>
    <w:uiPriority w:val="22"/>
    <w:qFormat/>
    <w:rsid w:val="00170DF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D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40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21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21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50728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3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1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9116">
              <w:marLeft w:val="0"/>
              <w:marRight w:val="0"/>
              <w:marTop w:val="0"/>
              <w:marBottom w:val="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6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2409">
                  <w:marLeft w:val="0"/>
                  <w:marRight w:val="0"/>
                  <w:marTop w:val="215"/>
                  <w:marBottom w:val="322"/>
                  <w:divBdr>
                    <w:top w:val="single" w:sz="4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65947">
                          <w:marLeft w:val="0"/>
                          <w:marRight w:val="0"/>
                          <w:marTop w:val="0"/>
                          <w:marBottom w:val="1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8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4492">
                      <w:marLeft w:val="0"/>
                      <w:marRight w:val="0"/>
                      <w:marTop w:val="161"/>
                      <w:marBottom w:val="0"/>
                      <w:divBdr>
                        <w:top w:val="single" w:sz="4" w:space="8" w:color="A2A9B1"/>
                        <w:left w:val="single" w:sz="4" w:space="3" w:color="A2A9B1"/>
                        <w:bottom w:val="single" w:sz="4" w:space="5" w:color="A2A9B1"/>
                        <w:right w:val="single" w:sz="4" w:space="11" w:color="A2A9B1"/>
                      </w:divBdr>
                    </w:div>
                    <w:div w:id="510339986">
                      <w:marLeft w:val="0"/>
                      <w:marRight w:val="0"/>
                      <w:marTop w:val="2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5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68296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547638834">
                          <w:marLeft w:val="0"/>
                          <w:marRight w:val="0"/>
                          <w:marTop w:val="0"/>
                          <w:marBottom w:val="269"/>
                          <w:divBdr>
                            <w:top w:val="none" w:sz="0" w:space="11" w:color="BCE8F1"/>
                            <w:left w:val="none" w:sz="0" w:space="13" w:color="BCE8F1"/>
                            <w:bottom w:val="none" w:sz="0" w:space="11" w:color="BCE8F1"/>
                            <w:right w:val="none" w:sz="0" w:space="13" w:color="BCE8F1"/>
                          </w:divBdr>
                        </w:div>
                        <w:div w:id="1127235401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71758329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2076585111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989482125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255937194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171337591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083182075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437141354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723289805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687512630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27285794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9232234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0968417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37285238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456098833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40122782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0311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0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6130">
              <w:marLeft w:val="0"/>
              <w:marRight w:val="0"/>
              <w:marTop w:val="0"/>
              <w:marBottom w:val="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7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963">
                  <w:marLeft w:val="0"/>
                  <w:marRight w:val="0"/>
                  <w:marTop w:val="215"/>
                  <w:marBottom w:val="322"/>
                  <w:divBdr>
                    <w:top w:val="single" w:sz="4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8857">
                          <w:marLeft w:val="0"/>
                          <w:marRight w:val="0"/>
                          <w:marTop w:val="0"/>
                          <w:marBottom w:val="1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92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21193">
                      <w:marLeft w:val="0"/>
                      <w:marRight w:val="0"/>
                      <w:marTop w:val="161"/>
                      <w:marBottom w:val="0"/>
                      <w:divBdr>
                        <w:top w:val="single" w:sz="4" w:space="8" w:color="A2A9B1"/>
                        <w:left w:val="single" w:sz="4" w:space="3" w:color="A2A9B1"/>
                        <w:bottom w:val="single" w:sz="4" w:space="5" w:color="A2A9B1"/>
                        <w:right w:val="single" w:sz="4" w:space="11" w:color="A2A9B1"/>
                      </w:divBdr>
                    </w:div>
                    <w:div w:id="1989703071">
                      <w:marLeft w:val="0"/>
                      <w:marRight w:val="0"/>
                      <w:marTop w:val="2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5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492121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522351704">
                          <w:marLeft w:val="0"/>
                          <w:marRight w:val="0"/>
                          <w:marTop w:val="0"/>
                          <w:marBottom w:val="269"/>
                          <w:divBdr>
                            <w:top w:val="none" w:sz="0" w:space="11" w:color="BCE8F1"/>
                            <w:left w:val="none" w:sz="0" w:space="13" w:color="BCE8F1"/>
                            <w:bottom w:val="none" w:sz="0" w:space="11" w:color="BCE8F1"/>
                            <w:right w:val="none" w:sz="0" w:space="13" w:color="BCE8F1"/>
                          </w:divBdr>
                        </w:div>
                        <w:div w:id="167263951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828664717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897086840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933737343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60322386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374669465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892306763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15611139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203638937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971398300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80900513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2540986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13981284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252714277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55823850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127554470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ShowOrHide('sp4898b8cb8027d594e86ff64be899f8c8')" TargetMode="External"/><Relationship Id="rId5" Type="http://schemas.openxmlformats.org/officeDocument/2006/relationships/hyperlink" Target="javascript:ShowOrHide('sp4f5812dbd9034b4e0cf876e780f0af64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2024-03-17T00:19:00Z</cp:lastPrinted>
  <dcterms:created xsi:type="dcterms:W3CDTF">2024-03-16T22:19:00Z</dcterms:created>
  <dcterms:modified xsi:type="dcterms:W3CDTF">2024-03-17T00:23:00Z</dcterms:modified>
</cp:coreProperties>
</file>